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40D" w:rsidRPr="003F03E2" w:rsidRDefault="00062210" w:rsidP="00062210">
      <w:pPr>
        <w:rPr>
          <w:rFonts w:ascii="Times New Roman" w:hAnsi="Times New Roman" w:cs="Times New Roman"/>
          <w:b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Документация, содержащая описание функциональных характеристик экземпляра программного обеспечения:</w:t>
      </w:r>
    </w:p>
    <w:p w:rsidR="00062210" w:rsidRDefault="00062210" w:rsidP="00062210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Наименование ПО: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210"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автоматизированной системы управления </w:t>
      </w:r>
      <w:r w:rsidR="00E9325E">
        <w:rPr>
          <w:rFonts w:ascii="Times New Roman" w:hAnsi="Times New Roman" w:cs="Times New Roman"/>
          <w:b/>
          <w:sz w:val="24"/>
          <w:szCs w:val="24"/>
        </w:rPr>
        <w:t>отоплением и вентиляцией</w:t>
      </w:r>
      <w:r w:rsidR="00E16306" w:rsidRPr="00E163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2210">
        <w:rPr>
          <w:rFonts w:ascii="Times New Roman" w:hAnsi="Times New Roman" w:cs="Times New Roman"/>
          <w:sz w:val="24"/>
          <w:szCs w:val="24"/>
        </w:rPr>
        <w:t xml:space="preserve">на котельной </w:t>
      </w:r>
      <w:proofErr w:type="spellStart"/>
      <w:r w:rsidRPr="00062210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62210" w:rsidRDefault="00062210" w:rsidP="003F03E2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 xml:space="preserve">Ключевая </w:t>
      </w:r>
      <w:r w:rsidR="00357D87">
        <w:rPr>
          <w:rFonts w:ascii="Times New Roman" w:hAnsi="Times New Roman" w:cs="Times New Roman"/>
          <w:b/>
          <w:sz w:val="24"/>
          <w:szCs w:val="24"/>
        </w:rPr>
        <w:t>задача</w:t>
      </w:r>
      <w:r w:rsidRPr="003F0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03E2" w:rsidRPr="003F03E2">
        <w:rPr>
          <w:rFonts w:ascii="Times New Roman" w:hAnsi="Times New Roman" w:cs="Times New Roman"/>
          <w:b/>
          <w:sz w:val="24"/>
          <w:szCs w:val="24"/>
        </w:rPr>
        <w:t>ПО:</w:t>
      </w:r>
      <w:r w:rsidR="003F03E2">
        <w:rPr>
          <w:rFonts w:ascii="Times New Roman" w:hAnsi="Times New Roman" w:cs="Times New Roman"/>
          <w:sz w:val="24"/>
          <w:szCs w:val="24"/>
        </w:rPr>
        <w:t xml:space="preserve"> обеспечение безопасной эксплуатации </w:t>
      </w:r>
      <w:r w:rsidR="00E16306" w:rsidRPr="00E16306">
        <w:rPr>
          <w:rFonts w:ascii="Times New Roman" w:hAnsi="Times New Roman" w:cs="Times New Roman"/>
          <w:sz w:val="24"/>
          <w:szCs w:val="24"/>
        </w:rPr>
        <w:t>оборудовани</w:t>
      </w:r>
      <w:r w:rsidR="00547493">
        <w:rPr>
          <w:rFonts w:ascii="Times New Roman" w:hAnsi="Times New Roman" w:cs="Times New Roman"/>
          <w:sz w:val="24"/>
          <w:szCs w:val="24"/>
        </w:rPr>
        <w:t>я</w:t>
      </w:r>
      <w:r w:rsidR="00E16306" w:rsidRPr="00E16306">
        <w:rPr>
          <w:rFonts w:ascii="Times New Roman" w:hAnsi="Times New Roman" w:cs="Times New Roman"/>
          <w:sz w:val="24"/>
          <w:szCs w:val="24"/>
        </w:rPr>
        <w:t xml:space="preserve"> </w:t>
      </w:r>
      <w:r w:rsidR="00E9325E" w:rsidRPr="00E9325E">
        <w:rPr>
          <w:rFonts w:ascii="Times New Roman" w:hAnsi="Times New Roman" w:cs="Times New Roman"/>
          <w:sz w:val="24"/>
          <w:szCs w:val="24"/>
        </w:rPr>
        <w:t>отоплени</w:t>
      </w:r>
      <w:r w:rsidR="00E9325E">
        <w:rPr>
          <w:rFonts w:ascii="Times New Roman" w:hAnsi="Times New Roman" w:cs="Times New Roman"/>
          <w:sz w:val="24"/>
          <w:szCs w:val="24"/>
        </w:rPr>
        <w:t>я</w:t>
      </w:r>
      <w:r w:rsidR="00E9325E" w:rsidRPr="00E9325E">
        <w:rPr>
          <w:rFonts w:ascii="Times New Roman" w:hAnsi="Times New Roman" w:cs="Times New Roman"/>
          <w:sz w:val="24"/>
          <w:szCs w:val="24"/>
        </w:rPr>
        <w:t xml:space="preserve"> и вентиляци</w:t>
      </w:r>
      <w:r w:rsidR="00E9325E">
        <w:rPr>
          <w:rFonts w:ascii="Times New Roman" w:hAnsi="Times New Roman" w:cs="Times New Roman"/>
          <w:sz w:val="24"/>
          <w:szCs w:val="24"/>
        </w:rPr>
        <w:t>и</w:t>
      </w:r>
      <w:r w:rsidR="003F03E2" w:rsidRPr="00E9325E">
        <w:rPr>
          <w:rFonts w:ascii="Times New Roman" w:hAnsi="Times New Roman" w:cs="Times New Roman"/>
          <w:sz w:val="24"/>
          <w:szCs w:val="24"/>
        </w:rPr>
        <w:t>.</w:t>
      </w:r>
    </w:p>
    <w:p w:rsidR="00445128" w:rsidRPr="00445128" w:rsidRDefault="00445128" w:rsidP="00445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создано в среде </w:t>
      </w:r>
      <w:r w:rsidRPr="00445128">
        <w:rPr>
          <w:rFonts w:ascii="Times New Roman" w:hAnsi="Times New Roman" w:cs="Times New Roman"/>
          <w:sz w:val="24"/>
          <w:szCs w:val="24"/>
        </w:rPr>
        <w:t>разработки INGRED</w:t>
      </w:r>
      <w:r>
        <w:rPr>
          <w:rFonts w:ascii="Times New Roman" w:hAnsi="Times New Roman" w:cs="Times New Roman"/>
          <w:sz w:val="24"/>
          <w:szCs w:val="24"/>
        </w:rPr>
        <w:t xml:space="preserve"> и устанавливается в программируемые логические контроллеры производства </w:t>
      </w:r>
      <w:r w:rsidRPr="00764945">
        <w:rPr>
          <w:rFonts w:ascii="ИНФОРМАЦИОННTimes New Roman" w:hAnsi="ИНФОРМАЦИОННTimes New Roman" w:cs="Times New Roman"/>
          <w:sz w:val="24"/>
          <w:szCs w:val="24"/>
        </w:rPr>
        <w:t xml:space="preserve">ООО «Завод приборов и </w:t>
      </w:r>
      <w:r w:rsidRPr="00764945">
        <w:rPr>
          <w:rFonts w:ascii="Times New Roman" w:hAnsi="Times New Roman" w:cs="Times New Roman"/>
          <w:sz w:val="24"/>
          <w:szCs w:val="24"/>
        </w:rPr>
        <w:t>средств автоматизации «</w:t>
      </w:r>
      <w:proofErr w:type="spellStart"/>
      <w:r w:rsidRPr="00764945">
        <w:rPr>
          <w:rFonts w:ascii="Times New Roman" w:hAnsi="Times New Roman" w:cs="Times New Roman"/>
          <w:sz w:val="24"/>
          <w:szCs w:val="24"/>
        </w:rPr>
        <w:t>ЭлеСи</w:t>
      </w:r>
      <w:proofErr w:type="spellEnd"/>
      <w:r w:rsidRPr="007649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3E2" w:rsidRDefault="003F03E2" w:rsidP="003F0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решения, реализованные в логической программе, </w:t>
      </w:r>
      <w:r w:rsidR="00357D87">
        <w:rPr>
          <w:rFonts w:ascii="Times New Roman" w:hAnsi="Times New Roman" w:cs="Times New Roman"/>
          <w:sz w:val="24"/>
          <w:szCs w:val="24"/>
        </w:rPr>
        <w:t>разработаны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357D87">
        <w:rPr>
          <w:rFonts w:ascii="Times New Roman" w:hAnsi="Times New Roman" w:cs="Times New Roman"/>
          <w:sz w:val="24"/>
          <w:szCs w:val="24"/>
        </w:rPr>
        <w:t xml:space="preserve">основании </w:t>
      </w:r>
      <w:r>
        <w:rPr>
          <w:rFonts w:ascii="Times New Roman" w:hAnsi="Times New Roman" w:cs="Times New Roman"/>
          <w:sz w:val="24"/>
          <w:szCs w:val="24"/>
        </w:rPr>
        <w:t>следующих нормативных документ</w:t>
      </w:r>
      <w:r w:rsidR="0054749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24.104-2023 «Автоматизированные системы. Общие требования»</w:t>
      </w:r>
      <w:r w:rsidR="00357D87" w:rsidRPr="00547493">
        <w:rPr>
          <w:rFonts w:ascii="Times New Roman" w:hAnsi="Times New Roman" w:cs="Times New Roman"/>
          <w:sz w:val="24"/>
          <w:szCs w:val="24"/>
        </w:rPr>
        <w:t>,</w:t>
      </w:r>
    </w:p>
    <w:p w:rsidR="00547493" w:rsidRP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34.601-90 «Автоматизированные системы. Стадии создания»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153-34.20.501-2003: </w:t>
      </w:r>
      <w:r w:rsidRPr="0094406B">
        <w:rPr>
          <w:rFonts w:ascii="Times New Roman" w:hAnsi="Times New Roman" w:cs="Times New Roman"/>
          <w:sz w:val="24"/>
          <w:szCs w:val="24"/>
        </w:rPr>
        <w:t>Правила технической эксплуатации электрических станций и сетей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РД 153-34.1-35.136-98: </w:t>
      </w:r>
      <w:r w:rsidRPr="0094406B">
        <w:rPr>
          <w:rFonts w:ascii="Times New Roman" w:hAnsi="Times New Roman" w:cs="Times New Roman"/>
          <w:sz w:val="24"/>
          <w:szCs w:val="24"/>
        </w:rPr>
        <w:t>Методические указания по выполнению схем технологических защит теплоэнергетического оборудования ТЭС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РД 153-34.1-35.137-00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4406B">
        <w:rPr>
          <w:rFonts w:ascii="Times New Roman" w:hAnsi="Times New Roman" w:cs="Times New Roman"/>
          <w:sz w:val="24"/>
          <w:szCs w:val="24"/>
        </w:rPr>
        <w:t xml:space="preserve">Технические требования к подсистеме технологических </w:t>
      </w:r>
    </w:p>
    <w:p w:rsidR="00357D87" w:rsidRPr="0094406B" w:rsidRDefault="00357D87" w:rsidP="00547493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защит, выполненных на базе микропроцессорной техники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2965" w:rsidRDefault="00E229BC" w:rsidP="00916A88">
      <w:pPr>
        <w:rPr>
          <w:rFonts w:ascii="Times New Roman" w:hAnsi="Times New Roman" w:cs="Times New Roman"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Разработанное ПО позволяет выполнить</w:t>
      </w:r>
      <w:r>
        <w:rPr>
          <w:rFonts w:ascii="Times New Roman" w:hAnsi="Times New Roman" w:cs="Times New Roman"/>
          <w:sz w:val="24"/>
          <w:szCs w:val="24"/>
        </w:rPr>
        <w:t xml:space="preserve"> последовательность операций по </w:t>
      </w:r>
      <w:r w:rsidR="00547493">
        <w:rPr>
          <w:rFonts w:ascii="Times New Roman" w:hAnsi="Times New Roman" w:cs="Times New Roman"/>
          <w:sz w:val="24"/>
          <w:szCs w:val="24"/>
        </w:rPr>
        <w:t xml:space="preserve">включению оборудования </w:t>
      </w:r>
      <w:r w:rsidR="00E9325E" w:rsidRPr="00E9325E">
        <w:rPr>
          <w:rFonts w:ascii="Times New Roman" w:hAnsi="Times New Roman" w:cs="Times New Roman"/>
          <w:sz w:val="24"/>
          <w:szCs w:val="24"/>
        </w:rPr>
        <w:t>отоплени</w:t>
      </w:r>
      <w:r w:rsidR="00E9325E">
        <w:rPr>
          <w:rFonts w:ascii="Times New Roman" w:hAnsi="Times New Roman" w:cs="Times New Roman"/>
          <w:sz w:val="24"/>
          <w:szCs w:val="24"/>
        </w:rPr>
        <w:t>я</w:t>
      </w:r>
      <w:r w:rsidR="00E9325E" w:rsidRPr="00E9325E">
        <w:rPr>
          <w:rFonts w:ascii="Times New Roman" w:hAnsi="Times New Roman" w:cs="Times New Roman"/>
          <w:sz w:val="24"/>
          <w:szCs w:val="24"/>
        </w:rPr>
        <w:t xml:space="preserve"> и вентиляци</w:t>
      </w:r>
      <w:r w:rsidR="00E9325E">
        <w:rPr>
          <w:rFonts w:ascii="Times New Roman" w:hAnsi="Times New Roman" w:cs="Times New Roman"/>
          <w:sz w:val="24"/>
          <w:szCs w:val="24"/>
        </w:rPr>
        <w:t>и</w:t>
      </w:r>
      <w:r w:rsidR="00547493" w:rsidRPr="00E9325E">
        <w:rPr>
          <w:rFonts w:ascii="Times New Roman" w:hAnsi="Times New Roman" w:cs="Times New Roman"/>
          <w:sz w:val="24"/>
          <w:szCs w:val="24"/>
        </w:rPr>
        <w:t>,</w:t>
      </w:r>
      <w:r w:rsidR="00547493">
        <w:rPr>
          <w:rFonts w:ascii="Times New Roman" w:hAnsi="Times New Roman" w:cs="Times New Roman"/>
          <w:sz w:val="24"/>
          <w:szCs w:val="24"/>
        </w:rPr>
        <w:t xml:space="preserve"> проверке исходного состояния оборудования, оценку состояния технологического процесса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5128" w:rsidRDefault="00445128" w:rsidP="00916A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разработано для </w:t>
      </w:r>
      <w:r w:rsidR="009A6E71">
        <w:rPr>
          <w:rFonts w:ascii="Times New Roman" w:hAnsi="Times New Roman" w:cs="Times New Roman"/>
          <w:sz w:val="24"/>
          <w:szCs w:val="24"/>
        </w:rPr>
        <w:t xml:space="preserve">управления оборудованием </w:t>
      </w:r>
      <w:r w:rsidR="00E9325E" w:rsidRPr="00E9325E">
        <w:rPr>
          <w:rFonts w:ascii="Times New Roman" w:hAnsi="Times New Roman" w:cs="Times New Roman"/>
          <w:sz w:val="24"/>
          <w:szCs w:val="24"/>
        </w:rPr>
        <w:t>отоплени</w:t>
      </w:r>
      <w:r w:rsidR="00E9325E">
        <w:rPr>
          <w:rFonts w:ascii="Times New Roman" w:hAnsi="Times New Roman" w:cs="Times New Roman"/>
          <w:sz w:val="24"/>
          <w:szCs w:val="24"/>
        </w:rPr>
        <w:t>я</w:t>
      </w:r>
      <w:r w:rsidR="00E9325E" w:rsidRPr="00E9325E">
        <w:rPr>
          <w:rFonts w:ascii="Times New Roman" w:hAnsi="Times New Roman" w:cs="Times New Roman"/>
          <w:sz w:val="24"/>
          <w:szCs w:val="24"/>
        </w:rPr>
        <w:t xml:space="preserve"> и вентиляци</w:t>
      </w:r>
      <w:r w:rsidR="00E9325E">
        <w:rPr>
          <w:rFonts w:ascii="Times New Roman" w:hAnsi="Times New Roman" w:cs="Times New Roman"/>
          <w:sz w:val="24"/>
          <w:szCs w:val="24"/>
        </w:rPr>
        <w:t>и</w:t>
      </w:r>
      <w:r w:rsidR="00E9325E" w:rsidRPr="00E9325E">
        <w:rPr>
          <w:rFonts w:ascii="Times New Roman" w:hAnsi="Times New Roman" w:cs="Times New Roman"/>
          <w:sz w:val="24"/>
          <w:szCs w:val="24"/>
        </w:rPr>
        <w:t xml:space="preserve"> </w:t>
      </w:r>
      <w:r w:rsidR="009A6E71">
        <w:rPr>
          <w:rFonts w:ascii="Times New Roman" w:hAnsi="Times New Roman" w:cs="Times New Roman"/>
          <w:sz w:val="24"/>
          <w:szCs w:val="24"/>
        </w:rPr>
        <w:t xml:space="preserve">и включено в схему обеспечения </w:t>
      </w:r>
      <w:proofErr w:type="gramStart"/>
      <w:r w:rsidR="009A6E71">
        <w:rPr>
          <w:rFonts w:ascii="Times New Roman" w:hAnsi="Times New Roman" w:cs="Times New Roman"/>
          <w:sz w:val="24"/>
          <w:szCs w:val="24"/>
        </w:rPr>
        <w:t>устойчивой работы</w:t>
      </w:r>
      <w:proofErr w:type="gramEnd"/>
      <w:r w:rsidR="009A6E71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 xml:space="preserve">впервые </w:t>
      </w:r>
      <w:r w:rsidR="00916A88">
        <w:rPr>
          <w:rFonts w:ascii="Times New Roman" w:hAnsi="Times New Roman" w:cs="Times New Roman"/>
          <w:b/>
          <w:sz w:val="24"/>
          <w:szCs w:val="24"/>
        </w:rPr>
        <w:t xml:space="preserve">сконструированной и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>произведенной в России</w:t>
      </w:r>
      <w:r w:rsidR="00916A88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445128">
        <w:rPr>
          <w:rFonts w:ascii="Times New Roman" w:hAnsi="Times New Roman" w:cs="Times New Roman"/>
          <w:sz w:val="24"/>
          <w:szCs w:val="24"/>
        </w:rPr>
        <w:t>горелк</w:t>
      </w:r>
      <w:r w:rsidR="00916A88">
        <w:rPr>
          <w:rFonts w:ascii="Times New Roman" w:hAnsi="Times New Roman" w:cs="Times New Roman"/>
          <w:sz w:val="24"/>
          <w:szCs w:val="24"/>
        </w:rPr>
        <w:t>и</w:t>
      </w:r>
      <w:r w:rsidR="00916A88" w:rsidRPr="00445128">
        <w:rPr>
          <w:rFonts w:ascii="Times New Roman" w:hAnsi="Times New Roman" w:cs="Times New Roman"/>
          <w:sz w:val="24"/>
          <w:szCs w:val="24"/>
        </w:rPr>
        <w:t xml:space="preserve"> ГМГР ДКМ3000</w:t>
      </w:r>
      <w:r w:rsidR="00916A88">
        <w:rPr>
          <w:rFonts w:ascii="Times New Roman" w:hAnsi="Times New Roman" w:cs="Times New Roman"/>
          <w:sz w:val="24"/>
          <w:szCs w:val="24"/>
        </w:rPr>
        <w:t>.</w:t>
      </w:r>
    </w:p>
    <w:p w:rsidR="001E3363" w:rsidRPr="001E3363" w:rsidRDefault="001C57A7" w:rsidP="003F03E2">
      <w:pPr>
        <w:rPr>
          <w:rFonts w:ascii="Times New Roman" w:hAnsi="Times New Roman" w:cs="Times New Roman"/>
          <w:b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Применение ПО позволяет:</w:t>
      </w:r>
    </w:p>
    <w:p w:rsidR="001E3363" w:rsidRPr="00E9325E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надежность работы оборудования</w:t>
      </w:r>
      <w:r w:rsidR="009A6E71">
        <w:rPr>
          <w:rFonts w:ascii="Times New Roman" w:hAnsi="Times New Roman" w:cs="Times New Roman"/>
          <w:sz w:val="24"/>
          <w:szCs w:val="24"/>
        </w:rPr>
        <w:t xml:space="preserve"> </w:t>
      </w:r>
      <w:r w:rsidR="00E9325E" w:rsidRPr="00E9325E">
        <w:rPr>
          <w:rFonts w:ascii="Times New Roman" w:hAnsi="Times New Roman" w:cs="Times New Roman"/>
          <w:sz w:val="24"/>
          <w:szCs w:val="24"/>
        </w:rPr>
        <w:t>отопления и вентиляции</w:t>
      </w:r>
      <w:r w:rsidRPr="00E9325E"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C57A7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уменьшить использование труда оперативного персонала котельной, исключить влияние субъективных факторов на технологический процесс, </w:t>
      </w:r>
      <w:r w:rsidR="001E3363">
        <w:rPr>
          <w:rFonts w:ascii="Times New Roman" w:hAnsi="Times New Roman" w:cs="Times New Roman"/>
          <w:sz w:val="24"/>
          <w:szCs w:val="24"/>
        </w:rPr>
        <w:t xml:space="preserve">предотвратить возможные </w:t>
      </w:r>
      <w:r>
        <w:rPr>
          <w:rFonts w:ascii="Times New Roman" w:hAnsi="Times New Roman" w:cs="Times New Roman"/>
          <w:sz w:val="24"/>
          <w:szCs w:val="24"/>
        </w:rPr>
        <w:t>нарушения технологии работы оборудования</w:t>
      </w:r>
      <w:r w:rsidR="001E3363">
        <w:rPr>
          <w:rFonts w:ascii="Times New Roman" w:hAnsi="Times New Roman" w:cs="Times New Roman"/>
          <w:sz w:val="24"/>
          <w:szCs w:val="24"/>
        </w:rPr>
        <w:t>,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оптимизировать технологический процесс</w:t>
      </w:r>
      <w:r w:rsidR="009A6E71"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E3363" w:rsidP="003F03E2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эффективно </w:t>
      </w:r>
      <w:r w:rsidR="009A6E71">
        <w:rPr>
          <w:rFonts w:ascii="Times New Roman" w:hAnsi="Times New Roman" w:cs="Times New Roman"/>
          <w:sz w:val="24"/>
          <w:szCs w:val="24"/>
        </w:rPr>
        <w:t>выполнять регулирование технологическим процессом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3363" w:rsidRDefault="001E3363" w:rsidP="001E3363">
      <w:pPr>
        <w:rPr>
          <w:rFonts w:ascii="Times New Roman" w:hAnsi="Times New Roman" w:cs="Times New Roman"/>
          <w:sz w:val="24"/>
          <w:szCs w:val="24"/>
        </w:rPr>
      </w:pPr>
      <w:r w:rsidRPr="00477121">
        <w:rPr>
          <w:rFonts w:ascii="Times New Roman" w:hAnsi="Times New Roman" w:cs="Times New Roman"/>
          <w:b/>
          <w:sz w:val="24"/>
          <w:szCs w:val="24"/>
        </w:rPr>
        <w:t>В разработанном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7121">
        <w:rPr>
          <w:rFonts w:ascii="Times New Roman" w:hAnsi="Times New Roman" w:cs="Times New Roman"/>
          <w:sz w:val="24"/>
          <w:szCs w:val="24"/>
        </w:rPr>
        <w:t>реализованы следующие логические программы:</w:t>
      </w:r>
    </w:p>
    <w:p w:rsidR="00477121" w:rsidRDefault="00E9325E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</w:t>
      </w:r>
      <w:r w:rsidR="00D33E6B">
        <w:rPr>
          <w:rFonts w:ascii="Times New Roman" w:hAnsi="Times New Roman" w:cs="Times New Roman"/>
          <w:sz w:val="24"/>
          <w:szCs w:val="24"/>
        </w:rPr>
        <w:t xml:space="preserve">нтроль за технологическим процессом, управление оборудованием </w:t>
      </w:r>
      <w:r w:rsidRPr="00E9325E">
        <w:rPr>
          <w:rFonts w:ascii="Times New Roman" w:hAnsi="Times New Roman" w:cs="Times New Roman"/>
          <w:sz w:val="24"/>
          <w:szCs w:val="24"/>
        </w:rPr>
        <w:t>отоплени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9325E">
        <w:rPr>
          <w:rFonts w:ascii="Times New Roman" w:hAnsi="Times New Roman" w:cs="Times New Roman"/>
          <w:sz w:val="24"/>
          <w:szCs w:val="24"/>
        </w:rPr>
        <w:t xml:space="preserve"> и вентиляци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9325E">
        <w:rPr>
          <w:rFonts w:ascii="Times New Roman" w:hAnsi="Times New Roman" w:cs="Times New Roman"/>
          <w:sz w:val="24"/>
          <w:szCs w:val="24"/>
        </w:rPr>
        <w:t xml:space="preserve"> </w:t>
      </w:r>
      <w:r w:rsidR="00D33E6B">
        <w:rPr>
          <w:rFonts w:ascii="Times New Roman" w:hAnsi="Times New Roman" w:cs="Times New Roman"/>
          <w:sz w:val="24"/>
          <w:szCs w:val="24"/>
        </w:rPr>
        <w:t>в ручном режиме</w:t>
      </w:r>
      <w:r w:rsidR="00477121">
        <w:rPr>
          <w:rFonts w:ascii="Times New Roman" w:hAnsi="Times New Roman" w:cs="Times New Roman"/>
          <w:sz w:val="24"/>
          <w:szCs w:val="24"/>
        </w:rPr>
        <w:t>.</w:t>
      </w:r>
    </w:p>
    <w:p w:rsidR="00AD7F93" w:rsidRDefault="00393EA8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Логическ</w:t>
      </w:r>
      <w:r w:rsidR="00D33E6B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D33E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разработан</w:t>
      </w:r>
      <w:r w:rsidR="00D33E6B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AD7F93">
        <w:rPr>
          <w:rFonts w:ascii="Times New Roman" w:hAnsi="Times New Roman" w:cs="Times New Roman"/>
          <w:sz w:val="24"/>
          <w:szCs w:val="24"/>
        </w:rPr>
        <w:t xml:space="preserve">следующей </w:t>
      </w:r>
      <w:r>
        <w:rPr>
          <w:rFonts w:ascii="Times New Roman" w:hAnsi="Times New Roman" w:cs="Times New Roman"/>
          <w:sz w:val="24"/>
          <w:szCs w:val="24"/>
        </w:rPr>
        <w:t>проектной документации по автоматизаци</w:t>
      </w:r>
      <w:r w:rsidR="00D33E6B">
        <w:rPr>
          <w:rFonts w:ascii="Times New Roman" w:hAnsi="Times New Roman" w:cs="Times New Roman"/>
          <w:sz w:val="24"/>
          <w:szCs w:val="24"/>
        </w:rPr>
        <w:t xml:space="preserve">и </w:t>
      </w:r>
      <w:r w:rsidR="00AD7F93">
        <w:rPr>
          <w:rFonts w:ascii="Times New Roman" w:hAnsi="Times New Roman" w:cs="Times New Roman"/>
          <w:sz w:val="24"/>
          <w:szCs w:val="24"/>
        </w:rPr>
        <w:t xml:space="preserve">котельной </w:t>
      </w:r>
      <w:proofErr w:type="spellStart"/>
      <w:r w:rsidR="00AD7F93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 w:rsidR="00AD7F93">
        <w:rPr>
          <w:rFonts w:ascii="Times New Roman" w:hAnsi="Times New Roman" w:cs="Times New Roman"/>
          <w:sz w:val="24"/>
          <w:szCs w:val="24"/>
        </w:rPr>
        <w:t>: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Подраздел 5. Сети связи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 xml:space="preserve">Часть 4. Автоматизированная система управления технологическим процессом. </w:t>
      </w:r>
      <w:proofErr w:type="spellStart"/>
      <w:r w:rsidRPr="00AD7F93">
        <w:rPr>
          <w:rFonts w:ascii="Times New Roman" w:hAnsi="Times New Roman" w:cs="Times New Roman"/>
          <w:sz w:val="24"/>
          <w:szCs w:val="24"/>
        </w:rPr>
        <w:t>Общекотельная</w:t>
      </w:r>
      <w:proofErr w:type="spellEnd"/>
      <w:r w:rsidRPr="00AD7F93">
        <w:rPr>
          <w:rFonts w:ascii="Times New Roman" w:hAnsi="Times New Roman" w:cs="Times New Roman"/>
          <w:sz w:val="24"/>
          <w:szCs w:val="24"/>
        </w:rPr>
        <w:t xml:space="preserve"> автоматика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383-ПИР-0558/24-ИОС5.4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>ОКО. Структурные схемы автоматической системы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lastRenderedPageBreak/>
        <w:t>Математическое обеспечение. ОКО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Структурные схемы технологических защит,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автоматических систем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технологических блокировок и АВР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ОКО. Математическое (алгоритмическое)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 xml:space="preserve"> Технические условия на выполнение технологических защит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2EF7" w:rsidRDefault="008A289B" w:rsidP="003F03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сигналов технологического контроля оборудования </w:t>
      </w:r>
      <w:r w:rsidR="000F08E5">
        <w:rPr>
          <w:rFonts w:ascii="Times New Roman" w:hAnsi="Times New Roman" w:cs="Times New Roman"/>
          <w:b/>
          <w:sz w:val="24"/>
          <w:szCs w:val="24"/>
        </w:rPr>
        <w:t>отопления и вентиляции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A289B" w:rsidRPr="003C0FE4" w:rsidRDefault="000F08E5" w:rsidP="000F08E5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F08E5">
        <w:rPr>
          <w:rFonts w:ascii="Times New Roman" w:hAnsi="Times New Roman" w:cs="Times New Roman"/>
          <w:sz w:val="24"/>
          <w:szCs w:val="24"/>
        </w:rPr>
        <w:t>Температура сетевой воды к радиаторам АБК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F08E5" w:rsidP="000F08E5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F08E5">
        <w:rPr>
          <w:rFonts w:ascii="Times New Roman" w:hAnsi="Times New Roman" w:cs="Times New Roman"/>
          <w:sz w:val="24"/>
          <w:szCs w:val="24"/>
        </w:rPr>
        <w:t>Давление перед цирк</w:t>
      </w:r>
      <w:r>
        <w:rPr>
          <w:rFonts w:ascii="Times New Roman" w:hAnsi="Times New Roman" w:cs="Times New Roman"/>
          <w:sz w:val="24"/>
          <w:szCs w:val="24"/>
        </w:rPr>
        <w:t xml:space="preserve">уляционным </w:t>
      </w:r>
      <w:r w:rsidRPr="000F08E5">
        <w:rPr>
          <w:rFonts w:ascii="Times New Roman" w:hAnsi="Times New Roman" w:cs="Times New Roman"/>
          <w:sz w:val="24"/>
          <w:szCs w:val="24"/>
        </w:rPr>
        <w:t>насосом отопления АБК1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F08E5" w:rsidP="000F08E5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F08E5">
        <w:rPr>
          <w:rFonts w:ascii="Times New Roman" w:hAnsi="Times New Roman" w:cs="Times New Roman"/>
          <w:sz w:val="24"/>
          <w:szCs w:val="24"/>
        </w:rPr>
        <w:t>Давление после циркуляционн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F08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насоса отопления АБК</w:t>
      </w:r>
      <w:r w:rsidRPr="000F08E5">
        <w:rPr>
          <w:rFonts w:ascii="Times New Roman" w:hAnsi="Times New Roman" w:cs="Times New Roman"/>
          <w:sz w:val="24"/>
          <w:szCs w:val="24"/>
        </w:rPr>
        <w:t>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F08E5" w:rsidP="000F08E5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F08E5">
        <w:rPr>
          <w:rFonts w:ascii="Times New Roman" w:hAnsi="Times New Roman" w:cs="Times New Roman"/>
          <w:sz w:val="24"/>
          <w:szCs w:val="24"/>
        </w:rPr>
        <w:t>Давление перед циркуляционным насосом отопления АБК2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F08E5" w:rsidRPr="000F08E5" w:rsidRDefault="000F08E5" w:rsidP="000F08E5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F08E5">
        <w:rPr>
          <w:rFonts w:ascii="Times New Roman" w:hAnsi="Times New Roman" w:cs="Times New Roman"/>
          <w:sz w:val="24"/>
          <w:szCs w:val="24"/>
        </w:rPr>
        <w:t>Давление после циркуляционного насоса отопления АБК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F08E5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F08E5" w:rsidP="000F08E5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F08E5">
        <w:rPr>
          <w:rFonts w:ascii="Times New Roman" w:hAnsi="Times New Roman" w:cs="Times New Roman"/>
          <w:sz w:val="24"/>
          <w:szCs w:val="24"/>
        </w:rPr>
        <w:t>Температура ШУОВ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2965" w:rsidRPr="00D92965" w:rsidRDefault="00D92965" w:rsidP="000F08E5">
      <w:pPr>
        <w:pStyle w:val="a3"/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0C3BE1" w:rsidRDefault="000C3BE1" w:rsidP="000C3B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электрофицированного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оборудования </w:t>
      </w:r>
      <w:r w:rsidR="000F08E5">
        <w:rPr>
          <w:rFonts w:ascii="Times New Roman" w:hAnsi="Times New Roman" w:cs="Times New Roman"/>
          <w:b/>
          <w:sz w:val="24"/>
          <w:szCs w:val="24"/>
        </w:rPr>
        <w:t>отопления и вентиляции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C3BE1" w:rsidRPr="003C0FE4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ПЕ2.1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2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3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4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5</w:t>
      </w:r>
      <w:r w:rsidR="006802FF" w:rsidRPr="00AA3CFA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6,</w:t>
      </w:r>
    </w:p>
    <w:p w:rsidR="000C3BE1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7</w:t>
      </w:r>
      <w:r w:rsid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8</w:t>
      </w:r>
      <w:r w:rsidR="006802FF">
        <w:rPr>
          <w:rFonts w:ascii="Times New Roman" w:hAnsi="Times New Roman" w:cs="Times New Roman"/>
          <w:sz w:val="24"/>
          <w:szCs w:val="24"/>
        </w:rPr>
        <w:t>,</w:t>
      </w:r>
    </w:p>
    <w:p w:rsidR="00AA3CFA" w:rsidRPr="00AA3CFA" w:rsidRDefault="005147F2" w:rsidP="005147F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</w:t>
      </w:r>
      <w:r>
        <w:rPr>
          <w:rFonts w:ascii="Times New Roman" w:hAnsi="Times New Roman" w:cs="Times New Roman"/>
          <w:sz w:val="24"/>
          <w:szCs w:val="24"/>
        </w:rPr>
        <w:t>9</w:t>
      </w:r>
      <w:r w:rsidR="00AA3CFA" w:rsidRP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Pr="00AA3CFA" w:rsidRDefault="005147F2" w:rsidP="005147F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ПЕ2.1</w:t>
      </w:r>
      <w:r>
        <w:rPr>
          <w:rFonts w:ascii="Times New Roman" w:hAnsi="Times New Roman" w:cs="Times New Roman"/>
          <w:sz w:val="24"/>
          <w:szCs w:val="24"/>
        </w:rPr>
        <w:t>0</w:t>
      </w:r>
      <w:r w:rsidR="00AA3CFA" w:rsidRPr="00AA3CFA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5147F2" w:rsidP="005147F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ПЕ2.1</w:t>
      </w:r>
      <w:r>
        <w:rPr>
          <w:rFonts w:ascii="Times New Roman" w:hAnsi="Times New Roman" w:cs="Times New Roman"/>
          <w:sz w:val="24"/>
          <w:szCs w:val="24"/>
        </w:rPr>
        <w:t>1</w:t>
      </w:r>
      <w:r w:rsidR="006802FF"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5147F2" w:rsidP="005147F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Воздушный клапан ПЕ2.1</w:t>
      </w:r>
      <w:r>
        <w:rPr>
          <w:rFonts w:ascii="Times New Roman" w:hAnsi="Times New Roman" w:cs="Times New Roman"/>
          <w:sz w:val="24"/>
          <w:szCs w:val="24"/>
        </w:rPr>
        <w:t>2</w:t>
      </w:r>
      <w:r w:rsidR="006802FF"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5147F2" w:rsidP="005147F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Дефлектор ВЕ1.10</w:t>
      </w:r>
      <w:r w:rsidR="006802FF"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Дефлектор ВЕ1.1</w:t>
      </w:r>
      <w:r>
        <w:rPr>
          <w:rFonts w:ascii="Times New Roman" w:hAnsi="Times New Roman" w:cs="Times New Roman"/>
          <w:sz w:val="24"/>
          <w:szCs w:val="24"/>
        </w:rPr>
        <w:t>1</w:t>
      </w:r>
      <w:r w:rsid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Pr="006802FF" w:rsidRDefault="005147F2" w:rsidP="005147F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Дефлектор ВЕ1.1</w:t>
      </w:r>
      <w:r>
        <w:rPr>
          <w:rFonts w:ascii="Times New Roman" w:hAnsi="Times New Roman" w:cs="Times New Roman"/>
          <w:sz w:val="24"/>
          <w:szCs w:val="24"/>
        </w:rPr>
        <w:t>2</w:t>
      </w:r>
      <w:r w:rsidR="006802FF" w:rsidRPr="006802FF">
        <w:rPr>
          <w:rFonts w:ascii="Times New Roman" w:hAnsi="Times New Roman" w:cs="Times New Roman"/>
          <w:sz w:val="24"/>
          <w:szCs w:val="24"/>
        </w:rPr>
        <w:t>,</w:t>
      </w:r>
    </w:p>
    <w:p w:rsidR="006802FF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Дефлектор ВЕ1.1</w:t>
      </w:r>
      <w:r>
        <w:rPr>
          <w:rFonts w:ascii="Times New Roman" w:hAnsi="Times New Roman" w:cs="Times New Roman"/>
          <w:sz w:val="24"/>
          <w:szCs w:val="24"/>
        </w:rPr>
        <w:t>3</w:t>
      </w:r>
      <w:r w:rsidR="006802FF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Дефлектор ВЕ1.1</w:t>
      </w:r>
      <w:r>
        <w:rPr>
          <w:rFonts w:ascii="Times New Roman" w:hAnsi="Times New Roman" w:cs="Times New Roman"/>
          <w:sz w:val="24"/>
          <w:szCs w:val="24"/>
        </w:rPr>
        <w:t>4</w:t>
      </w:r>
      <w:r w:rsid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Дефлектор ВЕ1.1</w:t>
      </w:r>
      <w:r>
        <w:rPr>
          <w:rFonts w:ascii="Times New Roman" w:hAnsi="Times New Roman" w:cs="Times New Roman"/>
          <w:sz w:val="24"/>
          <w:szCs w:val="24"/>
        </w:rPr>
        <w:t>5</w:t>
      </w:r>
      <w:r w:rsid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Дефлектор ВЕ1.1</w:t>
      </w:r>
      <w:r>
        <w:rPr>
          <w:rFonts w:ascii="Times New Roman" w:hAnsi="Times New Roman" w:cs="Times New Roman"/>
          <w:sz w:val="24"/>
          <w:szCs w:val="24"/>
        </w:rPr>
        <w:t>6</w:t>
      </w:r>
      <w:r w:rsid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Дефлектор ВЕ1.1</w:t>
      </w:r>
      <w:r>
        <w:rPr>
          <w:rFonts w:ascii="Times New Roman" w:hAnsi="Times New Roman" w:cs="Times New Roman"/>
          <w:sz w:val="24"/>
          <w:szCs w:val="24"/>
        </w:rPr>
        <w:t>7</w:t>
      </w:r>
      <w:r w:rsid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Дефлектор ВЕ1.1</w:t>
      </w:r>
      <w:r>
        <w:rPr>
          <w:rFonts w:ascii="Times New Roman" w:hAnsi="Times New Roman" w:cs="Times New Roman"/>
          <w:sz w:val="24"/>
          <w:szCs w:val="24"/>
        </w:rPr>
        <w:t>8</w:t>
      </w:r>
      <w:r w:rsid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Аварийный вентилятор В2.1</w:t>
      </w:r>
      <w:r w:rsid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Аварийный вентилятор В2.</w:t>
      </w:r>
      <w:r>
        <w:rPr>
          <w:rFonts w:ascii="Times New Roman" w:hAnsi="Times New Roman" w:cs="Times New Roman"/>
          <w:sz w:val="24"/>
          <w:szCs w:val="24"/>
        </w:rPr>
        <w:t>2</w:t>
      </w:r>
      <w:r w:rsid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Аварийный вентилятор В2.</w:t>
      </w:r>
      <w:r>
        <w:rPr>
          <w:rFonts w:ascii="Times New Roman" w:hAnsi="Times New Roman" w:cs="Times New Roman"/>
          <w:sz w:val="24"/>
          <w:szCs w:val="24"/>
        </w:rPr>
        <w:t>3</w:t>
      </w:r>
      <w:r w:rsidR="00AA3CFA">
        <w:rPr>
          <w:rFonts w:ascii="Times New Roman" w:hAnsi="Times New Roman" w:cs="Times New Roman"/>
          <w:sz w:val="24"/>
          <w:szCs w:val="24"/>
        </w:rPr>
        <w:t>,</w:t>
      </w:r>
    </w:p>
    <w:p w:rsidR="00AA3CFA" w:rsidRDefault="005147F2" w:rsidP="005147F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Цирк</w:t>
      </w:r>
      <w:r>
        <w:rPr>
          <w:rFonts w:ascii="Times New Roman" w:hAnsi="Times New Roman" w:cs="Times New Roman"/>
          <w:sz w:val="24"/>
          <w:szCs w:val="24"/>
        </w:rPr>
        <w:t>уляционный</w:t>
      </w:r>
      <w:r w:rsidRPr="005147F2">
        <w:rPr>
          <w:rFonts w:ascii="Times New Roman" w:hAnsi="Times New Roman" w:cs="Times New Roman"/>
          <w:sz w:val="24"/>
          <w:szCs w:val="24"/>
        </w:rPr>
        <w:t xml:space="preserve"> насос отопления АБК1 М26</w:t>
      </w:r>
      <w:r w:rsidR="00AA3CFA" w:rsidRPr="005147F2">
        <w:rPr>
          <w:rFonts w:ascii="Times New Roman" w:hAnsi="Times New Roman" w:cs="Times New Roman"/>
          <w:sz w:val="24"/>
          <w:szCs w:val="24"/>
        </w:rPr>
        <w:t>,</w:t>
      </w:r>
    </w:p>
    <w:p w:rsidR="00AA3CFA" w:rsidRPr="003C0FE4" w:rsidRDefault="005147F2" w:rsidP="00AA3CF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5147F2">
        <w:rPr>
          <w:rFonts w:ascii="Times New Roman" w:hAnsi="Times New Roman" w:cs="Times New Roman"/>
          <w:sz w:val="24"/>
          <w:szCs w:val="24"/>
        </w:rPr>
        <w:t>Цирк</w:t>
      </w:r>
      <w:r>
        <w:rPr>
          <w:rFonts w:ascii="Times New Roman" w:hAnsi="Times New Roman" w:cs="Times New Roman"/>
          <w:sz w:val="24"/>
          <w:szCs w:val="24"/>
        </w:rPr>
        <w:t>у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ляционный</w:t>
      </w:r>
      <w:r w:rsidRPr="005147F2">
        <w:rPr>
          <w:rFonts w:ascii="Times New Roman" w:hAnsi="Times New Roman" w:cs="Times New Roman"/>
          <w:sz w:val="24"/>
          <w:szCs w:val="24"/>
        </w:rPr>
        <w:t xml:space="preserve"> насос отопления АБК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147F2">
        <w:rPr>
          <w:rFonts w:ascii="Times New Roman" w:hAnsi="Times New Roman" w:cs="Times New Roman"/>
          <w:sz w:val="24"/>
          <w:szCs w:val="24"/>
        </w:rPr>
        <w:t xml:space="preserve"> М2</w:t>
      </w:r>
      <w:r>
        <w:rPr>
          <w:rFonts w:ascii="Times New Roman" w:hAnsi="Times New Roman" w:cs="Times New Roman"/>
          <w:sz w:val="24"/>
          <w:szCs w:val="24"/>
        </w:rPr>
        <w:t>7</w:t>
      </w:r>
      <w:r w:rsidR="00AA3CFA">
        <w:rPr>
          <w:rFonts w:ascii="Times New Roman" w:hAnsi="Times New Roman" w:cs="Times New Roman"/>
          <w:sz w:val="24"/>
          <w:szCs w:val="24"/>
        </w:rPr>
        <w:t>.</w:t>
      </w:r>
    </w:p>
    <w:sectPr w:rsidR="00AA3CFA" w:rsidRPr="003C0FE4" w:rsidSect="00D428C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ИНФОРМАЦИОНН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A60A1"/>
    <w:multiLevelType w:val="hybridMultilevel"/>
    <w:tmpl w:val="937C9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24297"/>
    <w:multiLevelType w:val="hybridMultilevel"/>
    <w:tmpl w:val="81B8F3E0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2" w15:restartNumberingAfterBreak="0">
    <w:nsid w:val="27D83C0E"/>
    <w:multiLevelType w:val="hybridMultilevel"/>
    <w:tmpl w:val="246A6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D523A"/>
    <w:multiLevelType w:val="hybridMultilevel"/>
    <w:tmpl w:val="79C03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43D66"/>
    <w:multiLevelType w:val="hybridMultilevel"/>
    <w:tmpl w:val="4A50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769BA"/>
    <w:multiLevelType w:val="hybridMultilevel"/>
    <w:tmpl w:val="E8DCD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914A0"/>
    <w:multiLevelType w:val="hybridMultilevel"/>
    <w:tmpl w:val="E71E1B6A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7" w15:restartNumberingAfterBreak="0">
    <w:nsid w:val="4839057C"/>
    <w:multiLevelType w:val="hybridMultilevel"/>
    <w:tmpl w:val="2BB87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230C6"/>
    <w:multiLevelType w:val="hybridMultilevel"/>
    <w:tmpl w:val="A82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D4A36"/>
    <w:multiLevelType w:val="hybridMultilevel"/>
    <w:tmpl w:val="79E60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C089B"/>
    <w:multiLevelType w:val="hybridMultilevel"/>
    <w:tmpl w:val="8F4A7F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27B6315"/>
    <w:multiLevelType w:val="hybridMultilevel"/>
    <w:tmpl w:val="D9CAB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D11BE"/>
    <w:multiLevelType w:val="hybridMultilevel"/>
    <w:tmpl w:val="90082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73953"/>
    <w:multiLevelType w:val="hybridMultilevel"/>
    <w:tmpl w:val="A4C0E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11"/>
  </w:num>
  <w:num w:numId="5">
    <w:abstractNumId w:val="12"/>
  </w:num>
  <w:num w:numId="6">
    <w:abstractNumId w:val="5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13"/>
  </w:num>
  <w:num w:numId="12">
    <w:abstractNumId w:val="9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0"/>
    <w:rsid w:val="0001504A"/>
    <w:rsid w:val="000472B6"/>
    <w:rsid w:val="00062210"/>
    <w:rsid w:val="000C3BE1"/>
    <w:rsid w:val="000F08E5"/>
    <w:rsid w:val="00166767"/>
    <w:rsid w:val="00184720"/>
    <w:rsid w:val="001B1FE1"/>
    <w:rsid w:val="001C57A7"/>
    <w:rsid w:val="001D396B"/>
    <w:rsid w:val="001E3363"/>
    <w:rsid w:val="00222292"/>
    <w:rsid w:val="00301812"/>
    <w:rsid w:val="00357D87"/>
    <w:rsid w:val="00393EA8"/>
    <w:rsid w:val="003A54F9"/>
    <w:rsid w:val="003C0FE4"/>
    <w:rsid w:val="003C336D"/>
    <w:rsid w:val="003F03E2"/>
    <w:rsid w:val="00431CA9"/>
    <w:rsid w:val="00445128"/>
    <w:rsid w:val="00477121"/>
    <w:rsid w:val="004E24BC"/>
    <w:rsid w:val="00510F7F"/>
    <w:rsid w:val="0051139F"/>
    <w:rsid w:val="005147F2"/>
    <w:rsid w:val="005226AD"/>
    <w:rsid w:val="00547493"/>
    <w:rsid w:val="005F6DAD"/>
    <w:rsid w:val="006802FF"/>
    <w:rsid w:val="007374EE"/>
    <w:rsid w:val="00761A74"/>
    <w:rsid w:val="007C752E"/>
    <w:rsid w:val="00826D37"/>
    <w:rsid w:val="008311C7"/>
    <w:rsid w:val="0083154A"/>
    <w:rsid w:val="00834265"/>
    <w:rsid w:val="0083659F"/>
    <w:rsid w:val="00843995"/>
    <w:rsid w:val="008A289B"/>
    <w:rsid w:val="008A5312"/>
    <w:rsid w:val="00907260"/>
    <w:rsid w:val="00916A88"/>
    <w:rsid w:val="009A6E71"/>
    <w:rsid w:val="009D3B5D"/>
    <w:rsid w:val="009D57E8"/>
    <w:rsid w:val="009E4CE0"/>
    <w:rsid w:val="00A06D26"/>
    <w:rsid w:val="00AA3CFA"/>
    <w:rsid w:val="00AD4DE4"/>
    <w:rsid w:val="00AD7F93"/>
    <w:rsid w:val="00B156E8"/>
    <w:rsid w:val="00B404DE"/>
    <w:rsid w:val="00B405C1"/>
    <w:rsid w:val="00B6273C"/>
    <w:rsid w:val="00BE5451"/>
    <w:rsid w:val="00BE55FB"/>
    <w:rsid w:val="00C6340D"/>
    <w:rsid w:val="00C92EF7"/>
    <w:rsid w:val="00C93E3C"/>
    <w:rsid w:val="00C964E5"/>
    <w:rsid w:val="00D04BDC"/>
    <w:rsid w:val="00D33E6B"/>
    <w:rsid w:val="00D428C4"/>
    <w:rsid w:val="00D76B21"/>
    <w:rsid w:val="00D92965"/>
    <w:rsid w:val="00DD01F0"/>
    <w:rsid w:val="00E16306"/>
    <w:rsid w:val="00E229BC"/>
    <w:rsid w:val="00E42E9E"/>
    <w:rsid w:val="00E54407"/>
    <w:rsid w:val="00E55E5C"/>
    <w:rsid w:val="00E9325E"/>
    <w:rsid w:val="00EE19C4"/>
    <w:rsid w:val="00FB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D25A2"/>
  <w15:chartTrackingRefBased/>
  <w15:docId w15:val="{57FADA8B-7A1B-49AC-B6B1-8C667B8E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5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D87"/>
    <w:pPr>
      <w:ind w:left="720"/>
      <w:contextualSpacing/>
    </w:pPr>
  </w:style>
  <w:style w:type="table" w:styleId="a4">
    <w:name w:val="Table Grid"/>
    <w:basedOn w:val="a1"/>
    <w:uiPriority w:val="39"/>
    <w:rsid w:val="009E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301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658B1-E413-450D-91B3-D6C2F9F13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2026-05-12T11:51:00Z</dcterms:created>
  <dcterms:modified xsi:type="dcterms:W3CDTF">2026-05-12T13:04:00Z</dcterms:modified>
</cp:coreProperties>
</file>